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20" w:lineRule="exact"/>
        <w:rPr>
          <w:rFonts w:hint="eastAsia" w:ascii="方正仿宋_GBK" w:hAnsi="方正仿宋_GBK" w:eastAsia="方正仿宋_GBK" w:cs="方正仿宋_GBK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附件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/>
        </w:rPr>
        <w:t>:</w:t>
      </w:r>
    </w:p>
    <w:p>
      <w:pPr>
        <w:pStyle w:val="4"/>
        <w:spacing w:before="0" w:beforeAutospacing="0" w:after="0" w:afterAutospacing="0" w:line="520" w:lineRule="exact"/>
        <w:rPr>
          <w:rFonts w:ascii="方正黑体_GBK" w:hAnsi="Times New Roman" w:eastAsia="方正黑体_GBK" w:cs="Times New Roman"/>
          <w:kern w:val="2"/>
          <w:sz w:val="32"/>
          <w:szCs w:val="32"/>
        </w:rPr>
      </w:pPr>
    </w:p>
    <w:p>
      <w:pPr>
        <w:pStyle w:val="4"/>
        <w:spacing w:before="0" w:beforeAutospacing="0" w:after="0" w:afterAutospacing="0" w:line="520" w:lineRule="exact"/>
        <w:jc w:val="center"/>
        <w:rPr>
          <w:rFonts w:hint="eastAsia" w:ascii="方正小标宋_GBK" w:hAnsi="Times New Roman" w:eastAsia="方正小标宋_GBK" w:cs="Times New Roman"/>
          <w:kern w:val="2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kern w:val="2"/>
          <w:sz w:val="44"/>
          <w:szCs w:val="44"/>
        </w:rPr>
        <w:t>参会回执</w:t>
      </w:r>
    </w:p>
    <w:p>
      <w:pPr>
        <w:pStyle w:val="4"/>
        <w:spacing w:before="0" w:beforeAutospacing="0" w:after="0" w:afterAutospacing="0" w:line="520" w:lineRule="exact"/>
        <w:jc w:val="center"/>
        <w:rPr>
          <w:rFonts w:hint="eastAsia" w:ascii="方正小标宋_GBK" w:hAnsi="Times New Roman" w:eastAsia="方正小标宋_GBK" w:cs="Times New Roman"/>
          <w:kern w:val="2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eastAsia="zh-CN"/>
        </w:rPr>
        <w:t>高校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名称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eastAsia="zh-CN"/>
        </w:rPr>
        <w:t>：（盖章）</w:t>
      </w:r>
    </w:p>
    <w:tbl>
      <w:tblPr>
        <w:tblStyle w:val="7"/>
        <w:tblW w:w="9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1712"/>
        <w:gridCol w:w="2850"/>
        <w:gridCol w:w="2589"/>
        <w:gridCol w:w="1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0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71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</w:rPr>
              <w:t>姓名</w:t>
            </w:r>
          </w:p>
        </w:tc>
        <w:tc>
          <w:tcPr>
            <w:tcW w:w="2850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</w:rPr>
              <w:t>职务</w:t>
            </w:r>
          </w:p>
        </w:tc>
        <w:tc>
          <w:tcPr>
            <w:tcW w:w="2589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eastAsia="zh-CN"/>
              </w:rPr>
              <w:t>手机号码</w:t>
            </w:r>
          </w:p>
        </w:tc>
        <w:tc>
          <w:tcPr>
            <w:tcW w:w="1447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0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171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2850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2589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1447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0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171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2850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2589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1447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0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171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2850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2589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1447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0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1712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2850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2589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  <w:tc>
          <w:tcPr>
            <w:tcW w:w="1447" w:type="dxa"/>
          </w:tcPr>
          <w:p>
            <w:pPr>
              <w:pStyle w:val="4"/>
              <w:spacing w:before="0" w:beforeAutospacing="0" w:after="0" w:afterAutospacing="0" w:line="520" w:lineRule="exact"/>
              <w:jc w:val="center"/>
              <w:rPr>
                <w:rFonts w:ascii="方正仿宋_GBK" w:hAnsi="Times New Roman" w:eastAsia="方正仿宋_GBK" w:cs="Times New Roman"/>
                <w:kern w:val="2"/>
                <w:sz w:val="32"/>
                <w:szCs w:val="32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