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240" w:lineRule="exact"/>
        <w:rPr>
          <w:rFonts w:hint="eastAsia" w:ascii="黑体" w:hAnsi="黑体" w:eastAsia="黑体" w:cs="黑体"/>
          <w:sz w:val="32"/>
          <w:szCs w:val="32"/>
          <w:lang w:val="en-US" w:eastAsia="zh-CN"/>
        </w:rPr>
      </w:pPr>
      <w:r>
        <w:rPr>
          <w:rFonts w:hint="eastAsia" w:ascii="黑体" w:hAnsi="黑体" w:eastAsia="黑体" w:cs="黑体"/>
          <w:sz w:val="32"/>
          <w:szCs w:val="32"/>
        </w:rPr>
        <w:t>安徽文达信息工程学院202</w:t>
      </w:r>
      <w:r>
        <w:rPr>
          <w:rFonts w:hint="eastAsia" w:ascii="黑体" w:hAnsi="黑体" w:eastAsia="黑体" w:cs="黑体"/>
          <w:sz w:val="32"/>
          <w:szCs w:val="32"/>
          <w:lang w:val="en-US" w:eastAsia="zh-CN"/>
        </w:rPr>
        <w:t>1</w:t>
      </w:r>
      <w:r>
        <w:rPr>
          <w:rFonts w:hint="eastAsia" w:ascii="黑体" w:hAnsi="黑体" w:eastAsia="黑体" w:cs="黑体"/>
          <w:sz w:val="32"/>
          <w:szCs w:val="32"/>
        </w:rPr>
        <w:t>年专升本</w:t>
      </w:r>
      <w:r>
        <w:rPr>
          <w:rFonts w:hint="eastAsia" w:ascii="黑体" w:hAnsi="黑体" w:eastAsia="黑体" w:cs="黑体"/>
          <w:sz w:val="32"/>
          <w:szCs w:val="32"/>
          <w:lang w:val="en-US" w:eastAsia="zh-CN"/>
        </w:rPr>
        <w:t>考试</w:t>
      </w:r>
    </w:p>
    <w:p>
      <w:pPr>
        <w:pStyle w:val="4"/>
        <w:spacing w:line="240" w:lineRule="exact"/>
        <w:rPr>
          <w:rFonts w:hint="eastAsia" w:ascii="黑体" w:hAnsi="黑体" w:eastAsia="黑体" w:cs="黑体"/>
          <w:sz w:val="32"/>
          <w:szCs w:val="32"/>
          <w:lang w:eastAsia="zh-CN"/>
        </w:rPr>
      </w:pPr>
      <w:r>
        <w:rPr>
          <w:rFonts w:hint="eastAsia" w:ascii="黑体" w:hAnsi="黑体" w:eastAsia="黑体" w:cs="黑体"/>
          <w:sz w:val="32"/>
          <w:szCs w:val="32"/>
        </w:rPr>
        <w:t>计算机科学与技术专业</w:t>
      </w:r>
      <w:r>
        <w:rPr>
          <w:rFonts w:hint="eastAsia" w:ascii="黑体" w:hAnsi="黑体" w:eastAsia="黑体" w:cs="黑体"/>
          <w:sz w:val="32"/>
          <w:szCs w:val="32"/>
          <w:lang w:val="en-US" w:eastAsia="zh-CN"/>
        </w:rPr>
        <w:t>专业课</w:t>
      </w:r>
      <w:r>
        <w:rPr>
          <w:rFonts w:hint="eastAsia" w:ascii="黑体" w:hAnsi="黑体" w:eastAsia="黑体" w:cs="黑体"/>
          <w:sz w:val="32"/>
          <w:szCs w:val="32"/>
        </w:rPr>
        <w:t>考试</w:t>
      </w:r>
      <w:r>
        <w:rPr>
          <w:rFonts w:hint="eastAsia" w:ascii="黑体" w:hAnsi="黑体" w:eastAsia="黑体" w:cs="黑体"/>
          <w:sz w:val="32"/>
          <w:szCs w:val="32"/>
          <w:lang w:val="en-US" w:eastAsia="zh-CN"/>
        </w:rPr>
        <w:t>说明</w:t>
      </w:r>
    </w:p>
    <w:p>
      <w:pPr>
        <w:pStyle w:val="4"/>
        <w:spacing w:line="240" w:lineRule="exact"/>
        <w:rPr>
          <w:rFonts w:hint="eastAsia" w:ascii="宋体" w:hAnsi="宋体" w:eastAsia="宋体" w:cs="宋体"/>
          <w:sz w:val="28"/>
          <w:szCs w:val="28"/>
        </w:rPr>
      </w:pPr>
      <w:r>
        <w:rPr>
          <w:rFonts w:hint="eastAsia" w:ascii="宋体" w:hAnsi="宋体" w:eastAsia="宋体" w:cs="宋体"/>
          <w:sz w:val="28"/>
          <w:szCs w:val="28"/>
        </w:rPr>
        <w:t>总纲</w:t>
      </w:r>
    </w:p>
    <w:p>
      <w:pPr>
        <w:pStyle w:val="8"/>
        <w:ind w:firstLine="560"/>
        <w:rPr>
          <w:rFonts w:hint="eastAsia" w:ascii="宋体" w:hAnsi="宋体" w:eastAsia="宋体" w:cs="宋体"/>
          <w:sz w:val="28"/>
          <w:szCs w:val="28"/>
        </w:rPr>
      </w:pPr>
      <w:r>
        <w:rPr>
          <w:rFonts w:hint="eastAsia" w:ascii="宋体" w:hAnsi="宋体" w:eastAsia="宋体" w:cs="宋体"/>
          <w:sz w:val="28"/>
          <w:szCs w:val="28"/>
        </w:rPr>
        <w:t>按照安徽省考试院关于《安徽省202</w:t>
      </w:r>
      <w:r>
        <w:rPr>
          <w:rFonts w:hint="eastAsia" w:ascii="宋体" w:hAnsi="宋体" w:eastAsia="宋体" w:cs="宋体"/>
          <w:sz w:val="28"/>
          <w:szCs w:val="28"/>
          <w:lang w:val="en-US" w:eastAsia="zh-CN"/>
        </w:rPr>
        <w:t>1</w:t>
      </w:r>
      <w:r>
        <w:rPr>
          <w:rFonts w:hint="eastAsia" w:ascii="宋体" w:hAnsi="宋体" w:eastAsia="宋体" w:cs="宋体"/>
          <w:sz w:val="28"/>
          <w:szCs w:val="28"/>
        </w:rPr>
        <w:t>年普通高校专升本考试招生工作操作办法》的通知要求，为确保我校专升本招生考试平稳顺利，特制订计算机科学与技术专业 (专升本)招生考试大纲。计算机科学与技术专业 (专升本)招生考试对象为安徽省省属普通高校（以及经过批准举办普通高等职业教育的成人高等院校）的应届全日制普通高职（专科）毕业生以及安徽省高校毕业的具有普通高职（专科）学历的退役士兵。考试遵循公平、公正的原则，挑选具有计算机专业素质的专科毕业生，进一步接受计算机科学与技术本科阶段的专业知识、素质和技能教育。</w:t>
      </w:r>
    </w:p>
    <w:p>
      <w:pPr>
        <w:pStyle w:val="8"/>
        <w:ind w:firstLine="560"/>
        <w:rPr>
          <w:rFonts w:hint="eastAsia" w:ascii="宋体" w:hAnsi="宋体" w:eastAsia="宋体" w:cs="宋体"/>
          <w:sz w:val="28"/>
          <w:szCs w:val="28"/>
        </w:rPr>
      </w:pPr>
      <w:r>
        <w:rPr>
          <w:rFonts w:hint="eastAsia" w:ascii="宋体" w:hAnsi="宋体" w:eastAsia="宋体" w:cs="宋体"/>
          <w:sz w:val="28"/>
          <w:szCs w:val="28"/>
        </w:rPr>
        <w:t>计算机科学与技术专业 (专升本)招生考试大纲作为计算机科学与技术专业课考试命题的重要依据，力求紧密结合计算机科学与技术专业课程的教学内容，强调学生对该专业基本知识、基本理论的掌握，为学生升入本科后的继续学习打下良好的基础。</w:t>
      </w:r>
    </w:p>
    <w:p>
      <w:pPr>
        <w:pStyle w:val="8"/>
        <w:ind w:firstLine="560"/>
        <w:rPr>
          <w:rFonts w:hint="eastAsia" w:ascii="宋体" w:hAnsi="宋体" w:eastAsia="宋体" w:cs="宋体"/>
          <w:sz w:val="28"/>
          <w:szCs w:val="28"/>
        </w:rPr>
      </w:pPr>
      <w:r>
        <w:rPr>
          <w:rFonts w:hint="eastAsia" w:ascii="宋体" w:hAnsi="宋体" w:eastAsia="宋体" w:cs="宋体"/>
          <w:sz w:val="28"/>
          <w:szCs w:val="28"/>
        </w:rPr>
        <w:t>为贯彻</w:t>
      </w:r>
      <w:r>
        <w:rPr>
          <w:rFonts w:hint="eastAsia" w:ascii="宋体" w:hAnsi="宋体" w:eastAsia="宋体" w:cs="宋体"/>
          <w:sz w:val="28"/>
          <w:szCs w:val="28"/>
          <w:lang w:val="en-US" w:eastAsia="zh-CN"/>
        </w:rPr>
        <w:t>上级</w:t>
      </w:r>
      <w:r>
        <w:rPr>
          <w:rFonts w:hint="eastAsia" w:ascii="宋体" w:hAnsi="宋体" w:eastAsia="宋体" w:cs="宋体"/>
          <w:sz w:val="28"/>
          <w:szCs w:val="28"/>
        </w:rPr>
        <w:t>有关政策文件</w:t>
      </w:r>
      <w:r>
        <w:rPr>
          <w:rFonts w:hint="eastAsia" w:ascii="宋体" w:hAnsi="宋体" w:eastAsia="宋体" w:cs="宋体"/>
          <w:sz w:val="28"/>
          <w:szCs w:val="28"/>
          <w:lang w:val="en-US" w:eastAsia="zh-CN"/>
        </w:rPr>
        <w:t>精神</w:t>
      </w:r>
      <w:r>
        <w:rPr>
          <w:rFonts w:hint="eastAsia" w:ascii="宋体" w:hAnsi="宋体" w:eastAsia="宋体" w:cs="宋体"/>
          <w:sz w:val="28"/>
          <w:szCs w:val="28"/>
        </w:rPr>
        <w:t>，进一步落实专升本招生工作，实现对于创新应用型人才的培养，增强高等教育服务、支撑、引领地方经济社会发展能力。本专业考查考生基本的编程能力和解决实际问题的能力；注重考查学生计算思维能力和模块化编程的思想；考查学生对Internet体系和相关协议的掌握；注重考核计算机网络通信中关键技术的掌握；要求考生具有分析和解决程序设计、网络通讯技术的基本能力；了解本学科的前沿和发展动态；具有较强的分析问题和解决问题的能力。</w:t>
      </w:r>
    </w:p>
    <w:p>
      <w:pPr>
        <w:pStyle w:val="8"/>
        <w:spacing w:line="360" w:lineRule="auto"/>
        <w:ind w:left="420" w:firstLine="0" w:firstLineChars="0"/>
        <w:jc w:val="left"/>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 xml:space="preserve">科目一                </w:t>
      </w:r>
      <w:r>
        <w:rPr>
          <w:rFonts w:hint="eastAsia" w:ascii="宋体" w:hAnsi="宋体" w:eastAsia="宋体" w:cs="宋体"/>
          <w:b/>
          <w:sz w:val="28"/>
          <w:szCs w:val="28"/>
        </w:rPr>
        <w:t>计算机网络基础</w:t>
      </w:r>
      <w:r>
        <w:rPr>
          <w:rFonts w:hint="eastAsia" w:ascii="宋体" w:hAnsi="宋体" w:eastAsia="宋体" w:cs="宋体"/>
          <w:b/>
          <w:sz w:val="28"/>
          <w:szCs w:val="28"/>
          <w:lang w:val="en-US" w:eastAsia="zh-CN"/>
        </w:rPr>
        <w:t xml:space="preserve">  </w:t>
      </w:r>
    </w:p>
    <w:p>
      <w:pPr>
        <w:pStyle w:val="8"/>
        <w:spacing w:line="360" w:lineRule="auto"/>
        <w:ind w:left="420" w:firstLine="0" w:firstLineChars="0"/>
        <w:jc w:val="center"/>
        <w:rPr>
          <w:rFonts w:hint="eastAsia" w:ascii="宋体" w:hAnsi="宋体" w:eastAsia="宋体" w:cs="宋体"/>
          <w:b/>
          <w:sz w:val="28"/>
          <w:szCs w:val="28"/>
        </w:rPr>
      </w:pPr>
      <w:r>
        <w:rPr>
          <w:rFonts w:hint="eastAsia" w:ascii="宋体" w:hAnsi="宋体" w:eastAsia="宋体" w:cs="宋体"/>
          <w:b/>
          <w:sz w:val="28"/>
          <w:szCs w:val="28"/>
        </w:rPr>
        <w:t>Ⅰ.考核目标与要求</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依据学科课程标准与教材版本，考核目标与要求包括：侧重对计算机网络基本知识和原理、方法的掌握和理解，达到较全面地理解计算机网络技术相关技术；同时加强实践能力培养和训练，具备基本的运用计算机网络知识解决实际应用问题的能力。为进一步深入学习奠定基础。</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考试参考书目： 计算机网络基础（修订版），主编: 庄城山、张少巍，出版社: 安徽科学技术出版社，出版日期：2017年08月。                   </w:t>
      </w:r>
    </w:p>
    <w:p>
      <w:pPr>
        <w:pStyle w:val="8"/>
        <w:spacing w:line="360" w:lineRule="auto"/>
        <w:ind w:left="420" w:firstLine="0" w:firstLineChars="0"/>
        <w:jc w:val="center"/>
        <w:rPr>
          <w:rFonts w:hint="eastAsia" w:ascii="宋体" w:hAnsi="宋体" w:eastAsia="宋体" w:cs="宋体"/>
          <w:b/>
          <w:sz w:val="28"/>
          <w:szCs w:val="28"/>
        </w:rPr>
      </w:pPr>
      <w:r>
        <w:rPr>
          <w:rFonts w:hint="eastAsia" w:ascii="宋体" w:hAnsi="宋体" w:eastAsia="宋体" w:cs="宋体"/>
          <w:b/>
          <w:sz w:val="28"/>
          <w:szCs w:val="28"/>
        </w:rPr>
        <w:t>Ⅱ. 考试范围与要求</w:t>
      </w:r>
    </w:p>
    <w:p>
      <w:pPr>
        <w:spacing w:line="360" w:lineRule="auto"/>
        <w:rPr>
          <w:rFonts w:hint="eastAsia" w:ascii="宋体" w:hAnsi="宋体" w:eastAsia="宋体" w:cs="宋体"/>
          <w:sz w:val="28"/>
          <w:szCs w:val="28"/>
        </w:rPr>
      </w:pPr>
      <w:r>
        <w:rPr>
          <w:rFonts w:hint="eastAsia" w:ascii="宋体" w:hAnsi="宋体" w:eastAsia="宋体" w:cs="宋体"/>
          <w:sz w:val="28"/>
          <w:szCs w:val="28"/>
        </w:rPr>
        <w:t>1.科目范围和素养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计算机网络基础主要包括：了解计算机网络中数据通信的基本概念及相关技术；掌握计算机网络体系结构、网络组成及局域网相关技术；掌握广域网相关技术及因特网技术。计算机网络基础科目考试要求考生系统地理解计算机网络的基本概念、原理。具体考试范围与要求如下：</w:t>
      </w:r>
    </w:p>
    <w:p>
      <w:pPr>
        <w:spacing w:line="360" w:lineRule="auto"/>
        <w:rPr>
          <w:rFonts w:hint="eastAsia" w:ascii="宋体" w:hAnsi="宋体" w:eastAsia="宋体" w:cs="宋体"/>
          <w:sz w:val="28"/>
          <w:szCs w:val="28"/>
        </w:rPr>
      </w:pPr>
      <w:r>
        <w:rPr>
          <w:rFonts w:hint="eastAsia" w:ascii="宋体" w:hAnsi="宋体" w:eastAsia="宋体" w:cs="宋体"/>
          <w:sz w:val="28"/>
          <w:szCs w:val="28"/>
        </w:rPr>
        <w:t>2.考查内容分类列举：</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（1）网络基础概述</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1 \* GB3 </w:instrText>
      </w:r>
      <w:r>
        <w:rPr>
          <w:rFonts w:hint="eastAsia" w:ascii="宋体" w:hAnsi="宋体" w:eastAsia="宋体" w:cs="宋体"/>
          <w:sz w:val="28"/>
          <w:szCs w:val="28"/>
        </w:rPr>
        <w:fldChar w:fldCharType="separate"/>
      </w:r>
      <w:r>
        <w:rPr>
          <w:rFonts w:hint="eastAsia" w:ascii="宋体" w:hAnsi="宋体" w:eastAsia="宋体" w:cs="宋体"/>
          <w:sz w:val="28"/>
          <w:szCs w:val="28"/>
        </w:rPr>
        <w:t>①</w:t>
      </w:r>
      <w:r>
        <w:rPr>
          <w:rFonts w:hint="eastAsia" w:ascii="宋体" w:hAnsi="宋体" w:eastAsia="宋体" w:cs="宋体"/>
          <w:sz w:val="28"/>
          <w:szCs w:val="28"/>
        </w:rPr>
        <w:fldChar w:fldCharType="end"/>
      </w:r>
      <w:r>
        <w:rPr>
          <w:rFonts w:hint="eastAsia" w:ascii="宋体" w:hAnsi="宋体" w:eastAsia="宋体" w:cs="宋体"/>
          <w:sz w:val="28"/>
          <w:szCs w:val="28"/>
        </w:rPr>
        <w:t>了解计算机网络的形成、计算机网络的发展及常用的操作系统；</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2 \* GB3 </w:instrText>
      </w:r>
      <w:r>
        <w:rPr>
          <w:rFonts w:hint="eastAsia" w:ascii="宋体" w:hAnsi="宋体" w:eastAsia="宋体" w:cs="宋体"/>
          <w:sz w:val="28"/>
          <w:szCs w:val="28"/>
        </w:rPr>
        <w:fldChar w:fldCharType="separate"/>
      </w:r>
      <w:r>
        <w:rPr>
          <w:rFonts w:hint="eastAsia" w:ascii="宋体" w:hAnsi="宋体" w:eastAsia="宋体" w:cs="宋体"/>
          <w:sz w:val="28"/>
          <w:szCs w:val="28"/>
        </w:rPr>
        <w:t>②</w:t>
      </w:r>
      <w:r>
        <w:rPr>
          <w:rFonts w:hint="eastAsia" w:ascii="宋体" w:hAnsi="宋体" w:eastAsia="宋体" w:cs="宋体"/>
          <w:sz w:val="28"/>
          <w:szCs w:val="28"/>
        </w:rPr>
        <w:fldChar w:fldCharType="end"/>
      </w:r>
      <w:r>
        <w:rPr>
          <w:rFonts w:hint="eastAsia" w:ascii="宋体" w:hAnsi="宋体" w:eastAsia="宋体" w:cs="宋体"/>
          <w:sz w:val="28"/>
          <w:szCs w:val="28"/>
        </w:rPr>
        <w:t>理解计算机网络的定义；</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3 \* GB3 </w:instrText>
      </w:r>
      <w:r>
        <w:rPr>
          <w:rFonts w:hint="eastAsia" w:ascii="宋体" w:hAnsi="宋体" w:eastAsia="宋体" w:cs="宋体"/>
          <w:sz w:val="28"/>
          <w:szCs w:val="28"/>
        </w:rPr>
        <w:fldChar w:fldCharType="separate"/>
      </w:r>
      <w:r>
        <w:rPr>
          <w:rFonts w:hint="eastAsia" w:ascii="宋体" w:hAnsi="宋体" w:eastAsia="宋体" w:cs="宋体"/>
          <w:sz w:val="28"/>
          <w:szCs w:val="28"/>
        </w:rPr>
        <w:t>③</w:t>
      </w:r>
      <w:r>
        <w:rPr>
          <w:rFonts w:hint="eastAsia" w:ascii="宋体" w:hAnsi="宋体" w:eastAsia="宋体" w:cs="宋体"/>
          <w:sz w:val="28"/>
          <w:szCs w:val="28"/>
        </w:rPr>
        <w:fldChar w:fldCharType="end"/>
      </w:r>
      <w:r>
        <w:rPr>
          <w:rFonts w:hint="eastAsia" w:ascii="宋体" w:hAnsi="宋体" w:eastAsia="宋体" w:cs="宋体"/>
          <w:sz w:val="28"/>
          <w:szCs w:val="28"/>
        </w:rPr>
        <w:t>掌握计算机网络的主要功能、计算机网络的分类及计算机网络的组成。</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（2）计算机网络体系结构</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①理解网络体系结构的概念；</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②掌握OSI参考模型结构概念及各层功能；</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③掌握TCP/IP体系结构概念及各层功能。</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（3）计算机网络组成</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1 \* GB3 </w:instrText>
      </w:r>
      <w:r>
        <w:rPr>
          <w:rFonts w:hint="eastAsia" w:ascii="宋体" w:hAnsi="宋体" w:eastAsia="宋体" w:cs="宋体"/>
          <w:sz w:val="28"/>
          <w:szCs w:val="28"/>
        </w:rPr>
        <w:fldChar w:fldCharType="separate"/>
      </w:r>
      <w:r>
        <w:rPr>
          <w:rFonts w:hint="eastAsia" w:ascii="宋体" w:hAnsi="宋体" w:eastAsia="宋体" w:cs="宋体"/>
          <w:sz w:val="28"/>
          <w:szCs w:val="28"/>
        </w:rPr>
        <w:t>①</w:t>
      </w:r>
      <w:r>
        <w:rPr>
          <w:rFonts w:hint="eastAsia" w:ascii="宋体" w:hAnsi="宋体" w:eastAsia="宋体" w:cs="宋体"/>
          <w:sz w:val="28"/>
          <w:szCs w:val="28"/>
        </w:rPr>
        <w:fldChar w:fldCharType="end"/>
      </w:r>
      <w:r>
        <w:rPr>
          <w:rFonts w:hint="eastAsia" w:ascii="宋体" w:hAnsi="宋体" w:eastAsia="宋体" w:cs="宋体"/>
          <w:sz w:val="28"/>
          <w:szCs w:val="28"/>
        </w:rPr>
        <w:t>掌握计算机网络传输介质与网络连接设备；</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2 \* GB3 </w:instrText>
      </w:r>
      <w:r>
        <w:rPr>
          <w:rFonts w:hint="eastAsia" w:ascii="宋体" w:hAnsi="宋体" w:eastAsia="宋体" w:cs="宋体"/>
          <w:sz w:val="28"/>
          <w:szCs w:val="28"/>
        </w:rPr>
        <w:fldChar w:fldCharType="separate"/>
      </w:r>
      <w:r>
        <w:rPr>
          <w:rFonts w:hint="eastAsia" w:ascii="宋体" w:hAnsi="宋体" w:eastAsia="宋体" w:cs="宋体"/>
          <w:sz w:val="28"/>
          <w:szCs w:val="28"/>
        </w:rPr>
        <w:t>②</w:t>
      </w:r>
      <w:r>
        <w:rPr>
          <w:rFonts w:hint="eastAsia" w:ascii="宋体" w:hAnsi="宋体" w:eastAsia="宋体" w:cs="宋体"/>
          <w:sz w:val="28"/>
          <w:szCs w:val="28"/>
        </w:rPr>
        <w:fldChar w:fldCharType="end"/>
      </w:r>
      <w:r>
        <w:rPr>
          <w:rFonts w:hint="eastAsia" w:ascii="宋体" w:hAnsi="宋体" w:eastAsia="宋体" w:cs="宋体"/>
          <w:sz w:val="28"/>
          <w:szCs w:val="28"/>
        </w:rPr>
        <w:t>了解网络拓扑结构；</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3 \* GB3 </w:instrText>
      </w:r>
      <w:r>
        <w:rPr>
          <w:rFonts w:hint="eastAsia" w:ascii="宋体" w:hAnsi="宋体" w:eastAsia="宋体" w:cs="宋体"/>
          <w:sz w:val="28"/>
          <w:szCs w:val="28"/>
        </w:rPr>
        <w:fldChar w:fldCharType="separate"/>
      </w:r>
      <w:r>
        <w:rPr>
          <w:rFonts w:hint="eastAsia" w:ascii="宋体" w:hAnsi="宋体" w:eastAsia="宋体" w:cs="宋体"/>
          <w:sz w:val="28"/>
          <w:szCs w:val="28"/>
        </w:rPr>
        <w:t>③</w:t>
      </w:r>
      <w:r>
        <w:rPr>
          <w:rFonts w:hint="eastAsia" w:ascii="宋体" w:hAnsi="宋体" w:eastAsia="宋体" w:cs="宋体"/>
          <w:sz w:val="28"/>
          <w:szCs w:val="28"/>
        </w:rPr>
        <w:fldChar w:fldCharType="end"/>
      </w:r>
      <w:r>
        <w:rPr>
          <w:rFonts w:hint="eastAsia" w:ascii="宋体" w:hAnsi="宋体" w:eastAsia="宋体" w:cs="宋体"/>
          <w:sz w:val="28"/>
          <w:szCs w:val="28"/>
        </w:rPr>
        <w:t>了解结构化布线。</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（4）计算机网络通信技术基础</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1 \* GB3 </w:instrText>
      </w:r>
      <w:r>
        <w:rPr>
          <w:rFonts w:hint="eastAsia" w:ascii="宋体" w:hAnsi="宋体" w:eastAsia="宋体" w:cs="宋体"/>
          <w:sz w:val="28"/>
          <w:szCs w:val="28"/>
        </w:rPr>
        <w:fldChar w:fldCharType="separate"/>
      </w:r>
      <w:r>
        <w:rPr>
          <w:rFonts w:hint="eastAsia" w:ascii="宋体" w:hAnsi="宋体" w:eastAsia="宋体" w:cs="宋体"/>
          <w:sz w:val="28"/>
          <w:szCs w:val="28"/>
        </w:rPr>
        <w:t>①</w:t>
      </w:r>
      <w:r>
        <w:rPr>
          <w:rFonts w:hint="eastAsia" w:ascii="宋体" w:hAnsi="宋体" w:eastAsia="宋体" w:cs="宋体"/>
          <w:sz w:val="28"/>
          <w:szCs w:val="28"/>
        </w:rPr>
        <w:fldChar w:fldCharType="end"/>
      </w:r>
      <w:r>
        <w:rPr>
          <w:rFonts w:hint="eastAsia" w:ascii="宋体" w:hAnsi="宋体" w:eastAsia="宋体" w:cs="宋体"/>
          <w:sz w:val="28"/>
          <w:szCs w:val="28"/>
        </w:rPr>
        <w:t>了解数据通信基础知识；</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2 \* GB3 </w:instrText>
      </w:r>
      <w:r>
        <w:rPr>
          <w:rFonts w:hint="eastAsia" w:ascii="宋体" w:hAnsi="宋体" w:eastAsia="宋体" w:cs="宋体"/>
          <w:sz w:val="28"/>
          <w:szCs w:val="28"/>
        </w:rPr>
        <w:fldChar w:fldCharType="separate"/>
      </w:r>
      <w:r>
        <w:rPr>
          <w:rFonts w:hint="eastAsia" w:ascii="宋体" w:hAnsi="宋体" w:eastAsia="宋体" w:cs="宋体"/>
          <w:sz w:val="28"/>
          <w:szCs w:val="28"/>
        </w:rPr>
        <w:t>②</w:t>
      </w:r>
      <w:r>
        <w:rPr>
          <w:rFonts w:hint="eastAsia" w:ascii="宋体" w:hAnsi="宋体" w:eastAsia="宋体" w:cs="宋体"/>
          <w:sz w:val="28"/>
          <w:szCs w:val="28"/>
        </w:rPr>
        <w:fldChar w:fldCharType="end"/>
      </w:r>
      <w:r>
        <w:rPr>
          <w:rFonts w:hint="eastAsia" w:ascii="宋体" w:hAnsi="宋体" w:eastAsia="宋体" w:cs="宋体"/>
          <w:sz w:val="28"/>
          <w:szCs w:val="28"/>
        </w:rPr>
        <w:t>掌握数据交换技术、差错控制技术；</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3 \* GB3 </w:instrText>
      </w:r>
      <w:r>
        <w:rPr>
          <w:rFonts w:hint="eastAsia" w:ascii="宋体" w:hAnsi="宋体" w:eastAsia="宋体" w:cs="宋体"/>
          <w:sz w:val="28"/>
          <w:szCs w:val="28"/>
        </w:rPr>
        <w:fldChar w:fldCharType="separate"/>
      </w:r>
      <w:r>
        <w:rPr>
          <w:rFonts w:hint="eastAsia" w:ascii="宋体" w:hAnsi="宋体" w:eastAsia="宋体" w:cs="宋体"/>
          <w:sz w:val="28"/>
          <w:szCs w:val="28"/>
        </w:rPr>
        <w:t>③</w:t>
      </w:r>
      <w:r>
        <w:rPr>
          <w:rFonts w:hint="eastAsia" w:ascii="宋体" w:hAnsi="宋体" w:eastAsia="宋体" w:cs="宋体"/>
          <w:sz w:val="28"/>
          <w:szCs w:val="28"/>
        </w:rPr>
        <w:fldChar w:fldCharType="end"/>
      </w:r>
      <w:r>
        <w:rPr>
          <w:rFonts w:hint="eastAsia" w:ascii="宋体" w:hAnsi="宋体" w:eastAsia="宋体" w:cs="宋体"/>
          <w:sz w:val="28"/>
          <w:szCs w:val="28"/>
        </w:rPr>
        <w:t>了解多路复用技术、编码技术。</w:t>
      </w:r>
    </w:p>
    <w:p>
      <w:pPr>
        <w:spacing w:line="360" w:lineRule="auto"/>
        <w:rPr>
          <w:rFonts w:hint="eastAsia" w:ascii="宋体" w:hAnsi="宋体" w:eastAsia="宋体" w:cs="宋体"/>
          <w:sz w:val="28"/>
          <w:szCs w:val="28"/>
        </w:rPr>
      </w:pPr>
      <w:r>
        <w:rPr>
          <w:rFonts w:hint="eastAsia" w:ascii="宋体" w:hAnsi="宋体" w:eastAsia="宋体" w:cs="宋体"/>
          <w:sz w:val="28"/>
          <w:szCs w:val="28"/>
        </w:rPr>
        <w:t xml:space="preserve">  （5）网络层技术基础</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1 \* GB3 </w:instrText>
      </w:r>
      <w:r>
        <w:rPr>
          <w:rFonts w:hint="eastAsia" w:ascii="宋体" w:hAnsi="宋体" w:eastAsia="宋体" w:cs="宋体"/>
          <w:sz w:val="28"/>
          <w:szCs w:val="28"/>
        </w:rPr>
        <w:fldChar w:fldCharType="separate"/>
      </w:r>
      <w:r>
        <w:rPr>
          <w:rFonts w:hint="eastAsia" w:ascii="宋体" w:hAnsi="宋体" w:eastAsia="宋体" w:cs="宋体"/>
          <w:sz w:val="28"/>
          <w:szCs w:val="28"/>
        </w:rPr>
        <w:t>①</w:t>
      </w:r>
      <w:r>
        <w:rPr>
          <w:rFonts w:hint="eastAsia" w:ascii="宋体" w:hAnsi="宋体" w:eastAsia="宋体" w:cs="宋体"/>
          <w:sz w:val="28"/>
          <w:szCs w:val="28"/>
        </w:rPr>
        <w:fldChar w:fldCharType="end"/>
      </w:r>
      <w:r>
        <w:rPr>
          <w:rFonts w:hint="eastAsia" w:ascii="宋体" w:hAnsi="宋体" w:eastAsia="宋体" w:cs="宋体"/>
          <w:sz w:val="28"/>
          <w:szCs w:val="28"/>
        </w:rPr>
        <w:t>掌握IP地址的概念、分类；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2 \* GB3 </w:instrText>
      </w:r>
      <w:r>
        <w:rPr>
          <w:rFonts w:hint="eastAsia" w:ascii="宋体" w:hAnsi="宋体" w:eastAsia="宋体" w:cs="宋体"/>
          <w:sz w:val="28"/>
          <w:szCs w:val="28"/>
        </w:rPr>
        <w:fldChar w:fldCharType="separate"/>
      </w:r>
      <w:r>
        <w:rPr>
          <w:rFonts w:hint="eastAsia" w:ascii="宋体" w:hAnsi="宋体" w:eastAsia="宋体" w:cs="宋体"/>
          <w:sz w:val="28"/>
          <w:szCs w:val="28"/>
        </w:rPr>
        <w:t>②</w:t>
      </w:r>
      <w:r>
        <w:rPr>
          <w:rFonts w:hint="eastAsia" w:ascii="宋体" w:hAnsi="宋体" w:eastAsia="宋体" w:cs="宋体"/>
          <w:sz w:val="28"/>
          <w:szCs w:val="28"/>
        </w:rPr>
        <w:fldChar w:fldCharType="end"/>
      </w:r>
      <w:r>
        <w:rPr>
          <w:rFonts w:hint="eastAsia" w:ascii="宋体" w:hAnsi="宋体" w:eastAsia="宋体" w:cs="宋体"/>
          <w:sz w:val="28"/>
          <w:szCs w:val="28"/>
        </w:rPr>
        <w:t>掌握子网切割及地址聚合的方法；</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3 \* GB3 </w:instrText>
      </w:r>
      <w:r>
        <w:rPr>
          <w:rFonts w:hint="eastAsia" w:ascii="宋体" w:hAnsi="宋体" w:eastAsia="宋体" w:cs="宋体"/>
          <w:sz w:val="28"/>
          <w:szCs w:val="28"/>
        </w:rPr>
        <w:fldChar w:fldCharType="separate"/>
      </w:r>
      <w:r>
        <w:rPr>
          <w:rFonts w:hint="eastAsia" w:ascii="宋体" w:hAnsi="宋体" w:eastAsia="宋体" w:cs="宋体"/>
          <w:sz w:val="28"/>
          <w:szCs w:val="28"/>
        </w:rPr>
        <w:t>③</w:t>
      </w:r>
      <w:r>
        <w:rPr>
          <w:rFonts w:hint="eastAsia" w:ascii="宋体" w:hAnsi="宋体" w:eastAsia="宋体" w:cs="宋体"/>
          <w:sz w:val="28"/>
          <w:szCs w:val="28"/>
        </w:rPr>
        <w:fldChar w:fldCharType="end"/>
      </w:r>
      <w:r>
        <w:rPr>
          <w:rFonts w:hint="eastAsia" w:ascii="宋体" w:hAnsi="宋体" w:eastAsia="宋体" w:cs="宋体"/>
          <w:sz w:val="28"/>
          <w:szCs w:val="28"/>
        </w:rPr>
        <w:t>理解直连路由、静态路由、动态路由的概念。</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（6）局域网技术</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1 \* GB3 </w:instrText>
      </w:r>
      <w:r>
        <w:rPr>
          <w:rFonts w:hint="eastAsia" w:ascii="宋体" w:hAnsi="宋体" w:eastAsia="宋体" w:cs="宋体"/>
          <w:sz w:val="28"/>
          <w:szCs w:val="28"/>
        </w:rPr>
        <w:fldChar w:fldCharType="separate"/>
      </w:r>
      <w:r>
        <w:rPr>
          <w:rFonts w:hint="eastAsia" w:ascii="宋体" w:hAnsi="宋体" w:eastAsia="宋体" w:cs="宋体"/>
          <w:sz w:val="28"/>
          <w:szCs w:val="28"/>
        </w:rPr>
        <w:t>①</w:t>
      </w:r>
      <w:r>
        <w:rPr>
          <w:rFonts w:hint="eastAsia" w:ascii="宋体" w:hAnsi="宋体" w:eastAsia="宋体" w:cs="宋体"/>
          <w:sz w:val="28"/>
          <w:szCs w:val="28"/>
        </w:rPr>
        <w:fldChar w:fldCharType="end"/>
      </w:r>
      <w:r>
        <w:rPr>
          <w:rFonts w:hint="eastAsia" w:ascii="宋体" w:hAnsi="宋体" w:eastAsia="宋体" w:cs="宋体"/>
          <w:sz w:val="28"/>
          <w:szCs w:val="28"/>
        </w:rPr>
        <w:t>理解局域网、虚拟局域网、无线局域网的概念；</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2 \* GB3 </w:instrText>
      </w:r>
      <w:r>
        <w:rPr>
          <w:rFonts w:hint="eastAsia" w:ascii="宋体" w:hAnsi="宋体" w:eastAsia="宋体" w:cs="宋体"/>
          <w:sz w:val="28"/>
          <w:szCs w:val="28"/>
        </w:rPr>
        <w:fldChar w:fldCharType="separate"/>
      </w:r>
      <w:r>
        <w:rPr>
          <w:rFonts w:hint="eastAsia" w:ascii="宋体" w:hAnsi="宋体" w:eastAsia="宋体" w:cs="宋体"/>
          <w:sz w:val="28"/>
          <w:szCs w:val="28"/>
        </w:rPr>
        <w:t>②</w:t>
      </w:r>
      <w:r>
        <w:rPr>
          <w:rFonts w:hint="eastAsia" w:ascii="宋体" w:hAnsi="宋体" w:eastAsia="宋体" w:cs="宋体"/>
          <w:sz w:val="28"/>
          <w:szCs w:val="28"/>
        </w:rPr>
        <w:fldChar w:fldCharType="end"/>
      </w:r>
      <w:r>
        <w:rPr>
          <w:rFonts w:hint="eastAsia" w:ascii="宋体" w:hAnsi="宋体" w:eastAsia="宋体" w:cs="宋体"/>
          <w:sz w:val="28"/>
          <w:szCs w:val="28"/>
        </w:rPr>
        <w:t>掌握虚拟局域网技术。</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（7）广域网</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1 \* GB3 </w:instrText>
      </w:r>
      <w:r>
        <w:rPr>
          <w:rFonts w:hint="eastAsia" w:ascii="宋体" w:hAnsi="宋体" w:eastAsia="宋体" w:cs="宋体"/>
          <w:sz w:val="28"/>
          <w:szCs w:val="28"/>
        </w:rPr>
        <w:fldChar w:fldCharType="separate"/>
      </w:r>
      <w:r>
        <w:rPr>
          <w:rFonts w:hint="eastAsia" w:ascii="宋体" w:hAnsi="宋体" w:eastAsia="宋体" w:cs="宋体"/>
          <w:sz w:val="28"/>
          <w:szCs w:val="28"/>
        </w:rPr>
        <w:t>①</w:t>
      </w:r>
      <w:r>
        <w:rPr>
          <w:rFonts w:hint="eastAsia" w:ascii="宋体" w:hAnsi="宋体" w:eastAsia="宋体" w:cs="宋体"/>
          <w:sz w:val="28"/>
          <w:szCs w:val="28"/>
        </w:rPr>
        <w:fldChar w:fldCharType="end"/>
      </w:r>
      <w:r>
        <w:rPr>
          <w:rFonts w:hint="eastAsia" w:ascii="宋体" w:hAnsi="宋体" w:eastAsia="宋体" w:cs="宋体"/>
          <w:sz w:val="28"/>
          <w:szCs w:val="28"/>
        </w:rPr>
        <w:t>理解广域网基本概念；</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2 \* GB3 </w:instrText>
      </w:r>
      <w:r>
        <w:rPr>
          <w:rFonts w:hint="eastAsia" w:ascii="宋体" w:hAnsi="宋体" w:eastAsia="宋体" w:cs="宋体"/>
          <w:sz w:val="28"/>
          <w:szCs w:val="28"/>
        </w:rPr>
        <w:fldChar w:fldCharType="separate"/>
      </w:r>
      <w:r>
        <w:rPr>
          <w:rFonts w:hint="eastAsia" w:ascii="宋体" w:hAnsi="宋体" w:eastAsia="宋体" w:cs="宋体"/>
          <w:sz w:val="28"/>
          <w:szCs w:val="28"/>
        </w:rPr>
        <w:t>②</w:t>
      </w:r>
      <w:r>
        <w:rPr>
          <w:rFonts w:hint="eastAsia" w:ascii="宋体" w:hAnsi="宋体" w:eastAsia="宋体" w:cs="宋体"/>
          <w:sz w:val="28"/>
          <w:szCs w:val="28"/>
        </w:rPr>
        <w:fldChar w:fldCharType="end"/>
      </w:r>
      <w:r>
        <w:rPr>
          <w:rFonts w:hint="eastAsia" w:ascii="宋体" w:hAnsi="宋体" w:eastAsia="宋体" w:cs="宋体"/>
          <w:sz w:val="28"/>
          <w:szCs w:val="28"/>
        </w:rPr>
        <w:t>掌握广域网接入技术；</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3 \* GB3 </w:instrText>
      </w:r>
      <w:r>
        <w:rPr>
          <w:rFonts w:hint="eastAsia" w:ascii="宋体" w:hAnsi="宋体" w:eastAsia="宋体" w:cs="宋体"/>
          <w:sz w:val="28"/>
          <w:szCs w:val="28"/>
        </w:rPr>
        <w:fldChar w:fldCharType="separate"/>
      </w:r>
      <w:r>
        <w:rPr>
          <w:rFonts w:hint="eastAsia" w:ascii="宋体" w:hAnsi="宋体" w:eastAsia="宋体" w:cs="宋体"/>
          <w:sz w:val="28"/>
          <w:szCs w:val="28"/>
        </w:rPr>
        <w:t>③</w:t>
      </w:r>
      <w:r>
        <w:rPr>
          <w:rFonts w:hint="eastAsia" w:ascii="宋体" w:hAnsi="宋体" w:eastAsia="宋体" w:cs="宋体"/>
          <w:sz w:val="28"/>
          <w:szCs w:val="28"/>
        </w:rPr>
        <w:fldChar w:fldCharType="end"/>
      </w:r>
      <w:r>
        <w:rPr>
          <w:rFonts w:hint="eastAsia" w:ascii="宋体" w:hAnsi="宋体" w:eastAsia="宋体" w:cs="宋体"/>
          <w:sz w:val="28"/>
          <w:szCs w:val="28"/>
        </w:rPr>
        <w:t>掌握网络地址转换NAT；</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4 \* GB3 </w:instrText>
      </w:r>
      <w:r>
        <w:rPr>
          <w:rFonts w:hint="eastAsia" w:ascii="宋体" w:hAnsi="宋体" w:eastAsia="宋体" w:cs="宋体"/>
          <w:sz w:val="28"/>
          <w:szCs w:val="28"/>
        </w:rPr>
        <w:fldChar w:fldCharType="separate"/>
      </w:r>
      <w:r>
        <w:rPr>
          <w:rFonts w:hint="eastAsia" w:ascii="宋体" w:hAnsi="宋体" w:eastAsia="宋体" w:cs="宋体"/>
          <w:sz w:val="28"/>
          <w:szCs w:val="28"/>
        </w:rPr>
        <w:t>④</w:t>
      </w:r>
      <w:r>
        <w:rPr>
          <w:rFonts w:hint="eastAsia" w:ascii="宋体" w:hAnsi="宋体" w:eastAsia="宋体" w:cs="宋体"/>
          <w:sz w:val="28"/>
          <w:szCs w:val="28"/>
        </w:rPr>
        <w:fldChar w:fldCharType="end"/>
      </w:r>
      <w:r>
        <w:rPr>
          <w:rFonts w:hint="eastAsia" w:ascii="宋体" w:hAnsi="宋体" w:eastAsia="宋体" w:cs="宋体"/>
          <w:sz w:val="28"/>
          <w:szCs w:val="28"/>
        </w:rPr>
        <w:t>掌握虚拟专用网VPN。</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3.考核要求</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考核的能力要求由低到高分为“了解”、“理解”、“掌握”三个层次。了解：识记计算机网络的基本概念；理解：掌握概念的内涵和外延，并能简单的推理；掌握：熟练掌握概念本身蕴含的方法论和思想，并将其内化为分析和解决问题的能力。</w:t>
      </w:r>
    </w:p>
    <w:p>
      <w:pPr>
        <w:pStyle w:val="8"/>
        <w:spacing w:line="360" w:lineRule="auto"/>
        <w:ind w:left="420" w:firstLine="141" w:firstLineChars="50"/>
        <w:jc w:val="left"/>
        <w:rPr>
          <w:rFonts w:hint="eastAsia" w:ascii="宋体" w:hAnsi="宋体" w:eastAsia="宋体" w:cs="宋体"/>
          <w:b/>
          <w:sz w:val="28"/>
          <w:szCs w:val="28"/>
        </w:rPr>
      </w:pPr>
      <w:r>
        <w:rPr>
          <w:rFonts w:hint="eastAsia" w:ascii="宋体" w:hAnsi="宋体" w:eastAsia="宋体" w:cs="宋体"/>
          <w:b/>
          <w:sz w:val="28"/>
          <w:szCs w:val="28"/>
        </w:rPr>
        <w:t>补充说明</w:t>
      </w:r>
    </w:p>
    <w:p>
      <w:pPr>
        <w:pStyle w:val="8"/>
        <w:spacing w:line="360" w:lineRule="auto"/>
        <w:ind w:left="560" w:firstLine="0" w:firstLineChars="0"/>
        <w:rPr>
          <w:rFonts w:hint="eastAsia" w:ascii="宋体" w:hAnsi="宋体" w:eastAsia="宋体" w:cs="宋体"/>
          <w:sz w:val="28"/>
          <w:szCs w:val="28"/>
        </w:rPr>
      </w:pPr>
      <w:r>
        <w:rPr>
          <w:rFonts w:hint="eastAsia" w:ascii="宋体" w:hAnsi="宋体" w:eastAsia="宋体" w:cs="宋体"/>
          <w:sz w:val="28"/>
          <w:szCs w:val="28"/>
        </w:rPr>
        <w:t>1.考试形式：闭卷考试；</w:t>
      </w:r>
    </w:p>
    <w:p>
      <w:pPr>
        <w:pStyle w:val="8"/>
        <w:spacing w:line="360" w:lineRule="auto"/>
        <w:ind w:left="560" w:firstLine="0" w:firstLineChars="0"/>
        <w:rPr>
          <w:rFonts w:hint="eastAsia" w:ascii="宋体" w:hAnsi="宋体" w:eastAsia="宋体" w:cs="宋体"/>
          <w:sz w:val="28"/>
          <w:szCs w:val="28"/>
        </w:rPr>
      </w:pPr>
      <w:r>
        <w:rPr>
          <w:rFonts w:hint="eastAsia" w:ascii="宋体" w:hAnsi="宋体" w:eastAsia="宋体" w:cs="宋体"/>
          <w:sz w:val="28"/>
          <w:szCs w:val="28"/>
        </w:rPr>
        <w:t>2.试卷结构：侧重基本应用能力的考查；</w:t>
      </w:r>
    </w:p>
    <w:p>
      <w:pPr>
        <w:spacing w:line="360" w:lineRule="auto"/>
        <w:ind w:left="568"/>
        <w:rPr>
          <w:rFonts w:hint="eastAsia" w:ascii="宋体" w:hAnsi="宋体" w:eastAsia="宋体" w:cs="宋体"/>
          <w:sz w:val="28"/>
          <w:szCs w:val="28"/>
        </w:rPr>
      </w:pPr>
      <w:r>
        <w:rPr>
          <w:rFonts w:hint="eastAsia" w:ascii="宋体" w:hAnsi="宋体" w:eastAsia="宋体" w:cs="宋体"/>
          <w:sz w:val="28"/>
          <w:szCs w:val="28"/>
        </w:rPr>
        <w:t>3.试题类型：命题设计；</w:t>
      </w:r>
    </w:p>
    <w:p>
      <w:pPr>
        <w:pStyle w:val="8"/>
        <w:spacing w:line="360" w:lineRule="auto"/>
        <w:ind w:left="560" w:firstLine="0" w:firstLineChars="0"/>
        <w:rPr>
          <w:rFonts w:hint="eastAsia" w:ascii="宋体" w:hAnsi="宋体" w:eastAsia="宋体" w:cs="宋体"/>
          <w:sz w:val="28"/>
          <w:szCs w:val="28"/>
        </w:rPr>
      </w:pPr>
      <w:r>
        <w:rPr>
          <w:rFonts w:hint="eastAsia" w:ascii="宋体" w:hAnsi="宋体" w:eastAsia="宋体" w:cs="宋体"/>
          <w:sz w:val="28"/>
          <w:szCs w:val="28"/>
        </w:rPr>
        <w:t>4.分值分布：满分为150分；</w:t>
      </w:r>
    </w:p>
    <w:p>
      <w:pPr>
        <w:pStyle w:val="8"/>
        <w:spacing w:line="360" w:lineRule="auto"/>
        <w:ind w:left="560" w:firstLine="0" w:firstLineChars="0"/>
        <w:rPr>
          <w:rFonts w:hint="eastAsia" w:ascii="宋体" w:hAnsi="宋体" w:eastAsia="宋体" w:cs="宋体"/>
          <w:sz w:val="28"/>
          <w:szCs w:val="28"/>
        </w:rPr>
      </w:pPr>
      <w:r>
        <w:rPr>
          <w:rFonts w:hint="eastAsia" w:ascii="宋体" w:hAnsi="宋体" w:eastAsia="宋体" w:cs="宋体"/>
          <w:sz w:val="28"/>
          <w:szCs w:val="28"/>
        </w:rPr>
        <w:t>5.题型：单选题、填空题、判断题、简答题和计算题。</w:t>
      </w:r>
    </w:p>
    <w:p>
      <w:pPr>
        <w:pStyle w:val="8"/>
        <w:ind w:left="0" w:leftChars="0" w:firstLine="0" w:firstLineChars="0"/>
        <w:rPr>
          <w:rFonts w:hint="eastAsia" w:ascii="宋体" w:hAnsi="宋体" w:eastAsia="宋体" w:cs="宋体"/>
          <w:sz w:val="28"/>
          <w:szCs w:val="28"/>
        </w:rPr>
      </w:pPr>
    </w:p>
    <w:p>
      <w:pPr>
        <w:pStyle w:val="8"/>
        <w:spacing w:line="360" w:lineRule="auto"/>
        <w:ind w:left="420" w:firstLine="0" w:firstLineChars="0"/>
        <w:jc w:val="left"/>
        <w:rPr>
          <w:rFonts w:hint="eastAsia" w:ascii="宋体" w:hAnsi="宋体" w:eastAsia="宋体" w:cs="宋体"/>
          <w:b/>
          <w:sz w:val="28"/>
          <w:szCs w:val="28"/>
        </w:rPr>
      </w:pPr>
      <w:r>
        <w:rPr>
          <w:rFonts w:hint="eastAsia" w:ascii="宋体" w:hAnsi="宋体" w:eastAsia="宋体" w:cs="宋体"/>
          <w:b/>
          <w:sz w:val="28"/>
          <w:szCs w:val="28"/>
          <w:lang w:val="en-US" w:eastAsia="zh-CN"/>
        </w:rPr>
        <w:t xml:space="preserve">科目二              </w:t>
      </w:r>
      <w:r>
        <w:rPr>
          <w:rFonts w:hint="eastAsia" w:ascii="宋体" w:hAnsi="宋体" w:eastAsia="宋体" w:cs="宋体"/>
          <w:b/>
          <w:sz w:val="28"/>
          <w:szCs w:val="28"/>
        </w:rPr>
        <w:t>C语言程序设计</w:t>
      </w:r>
    </w:p>
    <w:p>
      <w:pPr>
        <w:pStyle w:val="8"/>
        <w:spacing w:line="360" w:lineRule="auto"/>
        <w:ind w:left="420" w:firstLine="0" w:firstLineChars="0"/>
        <w:jc w:val="center"/>
        <w:rPr>
          <w:rFonts w:hint="eastAsia" w:ascii="宋体" w:hAnsi="宋体" w:eastAsia="宋体" w:cs="宋体"/>
          <w:b/>
          <w:sz w:val="28"/>
          <w:szCs w:val="28"/>
        </w:rPr>
      </w:pPr>
      <w:r>
        <w:rPr>
          <w:rFonts w:hint="eastAsia" w:ascii="宋体" w:hAnsi="宋体" w:eastAsia="宋体" w:cs="宋体"/>
          <w:b/>
          <w:sz w:val="28"/>
          <w:szCs w:val="28"/>
        </w:rPr>
        <w:t>Ⅰ.考核目标与要求</w:t>
      </w:r>
    </w:p>
    <w:p>
      <w:pPr>
        <w:spacing w:line="360" w:lineRule="auto"/>
        <w:jc w:val="center"/>
        <w:rPr>
          <w:rFonts w:hint="eastAsia" w:ascii="宋体" w:hAnsi="宋体" w:eastAsia="宋体" w:cs="宋体"/>
          <w:b/>
          <w:sz w:val="28"/>
          <w:szCs w:val="28"/>
        </w:rPr>
      </w:pP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依据学科课程标准与教材版本，C语言程序设计科目要求考生对程序设计有一个比较全面、系统地了解面向过程、面向模块和结构化程序设计的思想和方法；同时具有计算机应用的操作能力、抽象思维能力，严谨的逻辑推理能力和运用所学知识分析、设计和解决实际问题的能力，着重全面系统的理解面向过程程序设计思想，采用“自上而下、逐步求精”的结构化程序设计方法，掌握程序代码规范化、准确化的要求，养成良好的程序设计风格。</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知识与技能要求：</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1.理解C语言的概念和基本思想，熟悉常用算法的构建。</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2.利用C语言进行简单的程序设计。</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3.以C语言为基础，为学习后续的编程语言打下坚实的基础；为今后的深造和发展预留一定的发展空间。</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考试参考书目： </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C语言程序设计（含微课），主编: 张其文，出版社: 航空工业出版社，出版日期:2019年01月.                    </w:t>
      </w:r>
    </w:p>
    <w:p>
      <w:pPr>
        <w:pStyle w:val="8"/>
        <w:spacing w:line="360" w:lineRule="auto"/>
        <w:ind w:left="420" w:firstLine="0" w:firstLineChars="0"/>
        <w:jc w:val="center"/>
        <w:rPr>
          <w:rFonts w:hint="eastAsia" w:ascii="宋体" w:hAnsi="宋体" w:eastAsia="宋体" w:cs="宋体"/>
          <w:b/>
          <w:sz w:val="28"/>
          <w:szCs w:val="28"/>
        </w:rPr>
      </w:pPr>
      <w:r>
        <w:rPr>
          <w:rFonts w:hint="eastAsia" w:ascii="宋体" w:hAnsi="宋体" w:eastAsia="宋体" w:cs="宋体"/>
          <w:b/>
          <w:sz w:val="28"/>
          <w:szCs w:val="28"/>
        </w:rPr>
        <w:t>Ⅱ. 考试范围与要求</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1.科目范围和素养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C语言程序设计包括两个方面内容：程序设计方法和程序设计语言。了解C语言的发展过程、特点，本课程在整个计算机系列课程中的地位、作用和意义；理解C语言及结构化程序设计中的基本概念；掌握简单程序的编写；培养学生具有计算思维能力、模块化程序设计的习惯。C语言程序设计不仅要求编程者有较强的分析、设计能力，更要求编程者能理解算法的重要性。</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2.考查内容分类列举：</w:t>
      </w:r>
    </w:p>
    <w:p>
      <w:pPr>
        <w:pStyle w:val="8"/>
        <w:numPr>
          <w:ilvl w:val="0"/>
          <w:numId w:val="1"/>
        </w:numPr>
        <w:spacing w:line="360" w:lineRule="auto"/>
        <w:ind w:firstLineChars="0"/>
        <w:rPr>
          <w:rFonts w:hint="eastAsia" w:ascii="宋体" w:hAnsi="宋体" w:eastAsia="宋体" w:cs="宋体"/>
          <w:sz w:val="28"/>
          <w:szCs w:val="28"/>
        </w:rPr>
      </w:pPr>
      <w:r>
        <w:rPr>
          <w:rFonts w:hint="eastAsia" w:ascii="宋体" w:hAnsi="宋体" w:eastAsia="宋体" w:cs="宋体"/>
          <w:sz w:val="28"/>
          <w:szCs w:val="28"/>
        </w:rPr>
        <w:t>基本概念</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①掌握C语言的发展及其特点、C语言程序的基本结构、编辑、编译、运行C程序的步骤。</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②理解算法的概念、算法的特性、算法的描述方法。</w:t>
      </w:r>
    </w:p>
    <w:p>
      <w:pPr>
        <w:pStyle w:val="8"/>
        <w:numPr>
          <w:ilvl w:val="0"/>
          <w:numId w:val="1"/>
        </w:numPr>
        <w:spacing w:line="360" w:lineRule="auto"/>
        <w:ind w:firstLineChars="0"/>
        <w:rPr>
          <w:rFonts w:hint="eastAsia" w:ascii="宋体" w:hAnsi="宋体" w:eastAsia="宋体" w:cs="宋体"/>
          <w:sz w:val="28"/>
          <w:szCs w:val="28"/>
        </w:rPr>
      </w:pPr>
      <w:bookmarkStart w:id="0" w:name="_GoBack"/>
      <w:bookmarkEnd w:id="0"/>
      <w:r>
        <w:rPr>
          <w:rFonts w:hint="eastAsia" w:ascii="宋体" w:hAnsi="宋体" w:eastAsia="宋体" w:cs="宋体"/>
          <w:sz w:val="28"/>
          <w:szCs w:val="28"/>
        </w:rPr>
        <w:t>程序结构</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①掌握变量的定义、算术运算符、自增和自减运算符、赋值运算符、表达式、输入输出语句。</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②掌握关系、逻辑运算符及表达式、运算符优先级、if语句、switch结构。</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③理解并掌握While结构、do-while结构、for结构、switch语句、break 语句、continue 语句等应用。</w:t>
      </w:r>
    </w:p>
    <w:p>
      <w:pPr>
        <w:pStyle w:val="8"/>
        <w:numPr>
          <w:ilvl w:val="0"/>
          <w:numId w:val="1"/>
        </w:numPr>
        <w:spacing w:line="360" w:lineRule="auto"/>
        <w:ind w:firstLineChars="0"/>
        <w:rPr>
          <w:rFonts w:hint="eastAsia" w:ascii="宋体" w:hAnsi="宋体" w:eastAsia="宋体" w:cs="宋体"/>
          <w:sz w:val="28"/>
          <w:szCs w:val="28"/>
        </w:rPr>
      </w:pPr>
      <w:r>
        <w:rPr>
          <w:rFonts w:hint="eastAsia" w:ascii="宋体" w:hAnsi="宋体" w:eastAsia="宋体" w:cs="宋体"/>
          <w:sz w:val="28"/>
          <w:szCs w:val="28"/>
        </w:rPr>
        <w:t>数组及函数</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①掌握一维数组的定义及元素引用、二维数组的定义及元素引用、字符数组的定义及使用、字符串处理函数。</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②理解并掌握函数的定义及调用、函数原型声明、局部变量和全局变量、变量的存储类别、函数的递归调用、参数的虚实结合、数组名作为函数参数。</w:t>
      </w:r>
    </w:p>
    <w:p>
      <w:pPr>
        <w:pStyle w:val="8"/>
        <w:numPr>
          <w:ilvl w:val="0"/>
          <w:numId w:val="1"/>
        </w:numPr>
        <w:spacing w:line="360" w:lineRule="auto"/>
        <w:ind w:firstLineChars="0"/>
        <w:rPr>
          <w:rFonts w:hint="eastAsia" w:ascii="宋体" w:hAnsi="宋体" w:eastAsia="宋体" w:cs="宋体"/>
          <w:sz w:val="28"/>
          <w:szCs w:val="28"/>
        </w:rPr>
      </w:pPr>
      <w:r>
        <w:rPr>
          <w:rFonts w:hint="eastAsia" w:ascii="宋体" w:hAnsi="宋体" w:eastAsia="宋体" w:cs="宋体"/>
          <w:sz w:val="28"/>
          <w:szCs w:val="28"/>
        </w:rPr>
        <w:t>指针、自定义数据类型及文件</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①理解并掌握指针变量的概念、指针变量的定义、指针与数组、指针变量作为函数的参数。</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②了解结构体类型的定义、共用体类型的定义、枚举类型的定义、typedef语句的使用、结构体变量、数组以及指针变量的使用。</w:t>
      </w:r>
    </w:p>
    <w:p>
      <w:pPr>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③了解文件类型指针(FILE类型指针)、文件的打开与关闭、文件读写函数的应用。</w:t>
      </w:r>
    </w:p>
    <w:p>
      <w:pPr>
        <w:spacing w:line="360" w:lineRule="auto"/>
        <w:rPr>
          <w:rFonts w:hint="eastAsia" w:ascii="宋体" w:hAnsi="宋体" w:eastAsia="宋体" w:cs="宋体"/>
          <w:sz w:val="28"/>
          <w:szCs w:val="28"/>
        </w:rPr>
      </w:pPr>
      <w:r>
        <w:rPr>
          <w:rFonts w:hint="eastAsia" w:ascii="宋体" w:hAnsi="宋体" w:eastAsia="宋体" w:cs="宋体"/>
          <w:sz w:val="28"/>
          <w:szCs w:val="28"/>
        </w:rPr>
        <w:t>3.考核要求</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考核的能力要求由低到高分为“了解”、“理解”、“掌握”三个层次。了解：识记程序设计的基本概念；理解：掌握概念的内涵和外延，并能简单的推理；掌握：熟练掌握概念本身蕴含的方法论和思想，并将其内化为分析和解决问题的能力。</w:t>
      </w:r>
    </w:p>
    <w:p>
      <w:pPr>
        <w:pStyle w:val="8"/>
        <w:spacing w:line="360" w:lineRule="auto"/>
        <w:ind w:left="420" w:firstLine="141" w:firstLineChars="50"/>
        <w:jc w:val="left"/>
        <w:rPr>
          <w:rFonts w:hint="eastAsia" w:ascii="宋体" w:hAnsi="宋体" w:eastAsia="宋体" w:cs="宋体"/>
          <w:b/>
          <w:sz w:val="28"/>
          <w:szCs w:val="28"/>
        </w:rPr>
      </w:pPr>
      <w:r>
        <w:rPr>
          <w:rFonts w:hint="eastAsia" w:ascii="宋体" w:hAnsi="宋体" w:eastAsia="宋体" w:cs="宋体"/>
          <w:b/>
          <w:sz w:val="28"/>
          <w:szCs w:val="28"/>
        </w:rPr>
        <w:t>补充说明</w:t>
      </w:r>
    </w:p>
    <w:p>
      <w:pPr>
        <w:pStyle w:val="8"/>
        <w:numPr>
          <w:ilvl w:val="0"/>
          <w:numId w:val="2"/>
        </w:numPr>
        <w:spacing w:line="360" w:lineRule="auto"/>
        <w:ind w:left="0" w:firstLine="560"/>
        <w:rPr>
          <w:rFonts w:hint="eastAsia" w:ascii="宋体" w:hAnsi="宋体" w:eastAsia="宋体" w:cs="宋体"/>
          <w:sz w:val="28"/>
          <w:szCs w:val="28"/>
        </w:rPr>
      </w:pPr>
      <w:r>
        <w:rPr>
          <w:rFonts w:hint="eastAsia" w:ascii="宋体" w:hAnsi="宋体" w:eastAsia="宋体" w:cs="宋体"/>
          <w:sz w:val="28"/>
          <w:szCs w:val="28"/>
        </w:rPr>
        <w:t>考试形式：闭卷考试；</w:t>
      </w:r>
    </w:p>
    <w:p>
      <w:pPr>
        <w:pStyle w:val="8"/>
        <w:numPr>
          <w:ilvl w:val="0"/>
          <w:numId w:val="2"/>
        </w:numPr>
        <w:spacing w:line="360" w:lineRule="auto"/>
        <w:ind w:left="0" w:firstLine="560"/>
        <w:rPr>
          <w:rFonts w:hint="eastAsia" w:ascii="宋体" w:hAnsi="宋体" w:eastAsia="宋体" w:cs="宋体"/>
          <w:sz w:val="28"/>
          <w:szCs w:val="28"/>
        </w:rPr>
      </w:pPr>
      <w:r>
        <w:rPr>
          <w:rFonts w:hint="eastAsia" w:ascii="宋体" w:hAnsi="宋体" w:eastAsia="宋体" w:cs="宋体"/>
          <w:sz w:val="28"/>
          <w:szCs w:val="28"/>
        </w:rPr>
        <w:t>试卷结构：侧重基本应用能力的考查；</w:t>
      </w:r>
    </w:p>
    <w:p>
      <w:pPr>
        <w:pStyle w:val="8"/>
        <w:numPr>
          <w:ilvl w:val="0"/>
          <w:numId w:val="2"/>
        </w:numPr>
        <w:spacing w:line="360" w:lineRule="auto"/>
        <w:ind w:left="0" w:firstLine="560"/>
        <w:rPr>
          <w:rFonts w:hint="eastAsia" w:ascii="宋体" w:hAnsi="宋体" w:eastAsia="宋体" w:cs="宋体"/>
          <w:sz w:val="28"/>
          <w:szCs w:val="28"/>
        </w:rPr>
      </w:pPr>
      <w:r>
        <w:rPr>
          <w:rFonts w:hint="eastAsia" w:ascii="宋体" w:hAnsi="宋体" w:eastAsia="宋体" w:cs="宋体"/>
          <w:sz w:val="28"/>
          <w:szCs w:val="28"/>
        </w:rPr>
        <w:t>试题类型：命题设计；</w:t>
      </w:r>
    </w:p>
    <w:p>
      <w:pPr>
        <w:pStyle w:val="8"/>
        <w:numPr>
          <w:ilvl w:val="0"/>
          <w:numId w:val="2"/>
        </w:numPr>
        <w:spacing w:line="360" w:lineRule="auto"/>
        <w:ind w:left="0" w:firstLine="560"/>
        <w:rPr>
          <w:rFonts w:hint="eastAsia" w:ascii="宋体" w:hAnsi="宋体" w:eastAsia="宋体" w:cs="宋体"/>
          <w:sz w:val="28"/>
          <w:szCs w:val="28"/>
        </w:rPr>
      </w:pPr>
      <w:r>
        <w:rPr>
          <w:rFonts w:hint="eastAsia" w:ascii="宋体" w:hAnsi="宋体" w:eastAsia="宋体" w:cs="宋体"/>
          <w:sz w:val="28"/>
          <w:szCs w:val="28"/>
        </w:rPr>
        <w:t>分值分布：满分为150分；</w:t>
      </w:r>
    </w:p>
    <w:p>
      <w:pPr>
        <w:pStyle w:val="8"/>
        <w:numPr>
          <w:ilvl w:val="0"/>
          <w:numId w:val="2"/>
        </w:numPr>
        <w:spacing w:line="360" w:lineRule="auto"/>
        <w:ind w:left="0" w:firstLine="560"/>
        <w:rPr>
          <w:rFonts w:hint="eastAsia" w:ascii="宋体" w:hAnsi="宋体" w:eastAsia="宋体" w:cs="宋体"/>
          <w:sz w:val="28"/>
          <w:szCs w:val="28"/>
        </w:rPr>
      </w:pPr>
      <w:r>
        <w:rPr>
          <w:rFonts w:hint="eastAsia" w:ascii="宋体" w:hAnsi="宋体" w:eastAsia="宋体" w:cs="宋体"/>
          <w:sz w:val="28"/>
          <w:szCs w:val="28"/>
        </w:rPr>
        <w:t>题型：单选题、填空题、阅读程序题、程序填空题和编程题。</w:t>
      </w:r>
    </w:p>
    <w:p>
      <w:pPr>
        <w:pStyle w:val="8"/>
        <w:spacing w:line="360" w:lineRule="auto"/>
        <w:ind w:left="420" w:leftChars="200" w:firstLine="0" w:firstLineChars="0"/>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0776AF"/>
    <w:multiLevelType w:val="multilevel"/>
    <w:tmpl w:val="320776AF"/>
    <w:lvl w:ilvl="0" w:tentative="0">
      <w:start w:val="1"/>
      <w:numFmt w:val="decimal"/>
      <w:lvlText w:val="（%1）"/>
      <w:lvlJc w:val="left"/>
      <w:pPr>
        <w:ind w:left="661" w:hanging="420"/>
      </w:pPr>
      <w:rPr>
        <w:rFonts w:hint="eastAsia"/>
      </w:rPr>
    </w:lvl>
    <w:lvl w:ilvl="1" w:tentative="0">
      <w:start w:val="1"/>
      <w:numFmt w:val="lowerLetter"/>
      <w:lvlText w:val="%2)"/>
      <w:lvlJc w:val="left"/>
      <w:pPr>
        <w:ind w:left="1081" w:hanging="420"/>
      </w:pPr>
    </w:lvl>
    <w:lvl w:ilvl="2" w:tentative="0">
      <w:start w:val="1"/>
      <w:numFmt w:val="lowerRoman"/>
      <w:lvlText w:val="%3."/>
      <w:lvlJc w:val="right"/>
      <w:pPr>
        <w:ind w:left="1501" w:hanging="420"/>
      </w:pPr>
    </w:lvl>
    <w:lvl w:ilvl="3" w:tentative="0">
      <w:start w:val="1"/>
      <w:numFmt w:val="decimal"/>
      <w:lvlText w:val="%4."/>
      <w:lvlJc w:val="left"/>
      <w:pPr>
        <w:ind w:left="1921" w:hanging="420"/>
      </w:pPr>
    </w:lvl>
    <w:lvl w:ilvl="4" w:tentative="0">
      <w:start w:val="1"/>
      <w:numFmt w:val="lowerLetter"/>
      <w:lvlText w:val="%5)"/>
      <w:lvlJc w:val="left"/>
      <w:pPr>
        <w:ind w:left="2341" w:hanging="420"/>
      </w:pPr>
    </w:lvl>
    <w:lvl w:ilvl="5" w:tentative="0">
      <w:start w:val="1"/>
      <w:numFmt w:val="lowerRoman"/>
      <w:lvlText w:val="%6."/>
      <w:lvlJc w:val="right"/>
      <w:pPr>
        <w:ind w:left="2761" w:hanging="420"/>
      </w:pPr>
    </w:lvl>
    <w:lvl w:ilvl="6" w:tentative="0">
      <w:start w:val="1"/>
      <w:numFmt w:val="decimal"/>
      <w:lvlText w:val="%7."/>
      <w:lvlJc w:val="left"/>
      <w:pPr>
        <w:ind w:left="3181" w:hanging="420"/>
      </w:pPr>
    </w:lvl>
    <w:lvl w:ilvl="7" w:tentative="0">
      <w:start w:val="1"/>
      <w:numFmt w:val="lowerLetter"/>
      <w:lvlText w:val="%8)"/>
      <w:lvlJc w:val="left"/>
      <w:pPr>
        <w:ind w:left="3601" w:hanging="420"/>
      </w:pPr>
    </w:lvl>
    <w:lvl w:ilvl="8" w:tentative="0">
      <w:start w:val="1"/>
      <w:numFmt w:val="lowerRoman"/>
      <w:lvlText w:val="%9."/>
      <w:lvlJc w:val="right"/>
      <w:pPr>
        <w:ind w:left="4021" w:hanging="420"/>
      </w:pPr>
    </w:lvl>
  </w:abstractNum>
  <w:abstractNum w:abstractNumId="1">
    <w:nsid w:val="49A7611C"/>
    <w:multiLevelType w:val="multilevel"/>
    <w:tmpl w:val="49A7611C"/>
    <w:lvl w:ilvl="0" w:tentative="0">
      <w:start w:val="1"/>
      <w:numFmt w:val="decimal"/>
      <w:lvlText w:val="%1."/>
      <w:lvlJc w:val="left"/>
      <w:pPr>
        <w:ind w:left="988"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DD4"/>
    <w:rsid w:val="000152CB"/>
    <w:rsid w:val="00062917"/>
    <w:rsid w:val="000F21AE"/>
    <w:rsid w:val="00123706"/>
    <w:rsid w:val="00131853"/>
    <w:rsid w:val="0022439D"/>
    <w:rsid w:val="00292AF9"/>
    <w:rsid w:val="00292DD4"/>
    <w:rsid w:val="003063B5"/>
    <w:rsid w:val="00334558"/>
    <w:rsid w:val="00390698"/>
    <w:rsid w:val="003D7494"/>
    <w:rsid w:val="003F314F"/>
    <w:rsid w:val="00450872"/>
    <w:rsid w:val="006308F5"/>
    <w:rsid w:val="0063665B"/>
    <w:rsid w:val="00686A04"/>
    <w:rsid w:val="006B771E"/>
    <w:rsid w:val="00752AAE"/>
    <w:rsid w:val="0076723C"/>
    <w:rsid w:val="007957D7"/>
    <w:rsid w:val="008C6754"/>
    <w:rsid w:val="00960671"/>
    <w:rsid w:val="00A1158E"/>
    <w:rsid w:val="00A24BE2"/>
    <w:rsid w:val="00BD13CB"/>
    <w:rsid w:val="00C372EB"/>
    <w:rsid w:val="00D00292"/>
    <w:rsid w:val="00D369B4"/>
    <w:rsid w:val="00E02951"/>
    <w:rsid w:val="00E05B15"/>
    <w:rsid w:val="0146088F"/>
    <w:rsid w:val="26FC48FC"/>
    <w:rsid w:val="2A345EAA"/>
    <w:rsid w:val="2A836AE1"/>
    <w:rsid w:val="2FEB3DFF"/>
    <w:rsid w:val="5C93616A"/>
    <w:rsid w:val="63EA47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